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9" w:rsidRPr="00832741" w:rsidRDefault="00832741">
      <w:pPr>
        <w:rPr>
          <w:rFonts w:ascii="Palemonas" w:hAnsi="Palemonas"/>
          <w:b/>
          <w:sz w:val="24"/>
          <w:szCs w:val="24"/>
        </w:rPr>
      </w:pPr>
      <w:bookmarkStart w:id="0" w:name="_GoBack"/>
      <w:bookmarkEnd w:id="0"/>
      <w:r w:rsidRPr="00832741">
        <w:rPr>
          <w:rFonts w:ascii="Palemonas" w:hAnsi="Palemonas"/>
          <w:b/>
          <w:sz w:val="24"/>
          <w:szCs w:val="24"/>
        </w:rPr>
        <w:t>Lapas pamokos stebėjimui ir diskusijai po pamokos</w:t>
      </w:r>
    </w:p>
    <w:p w:rsidR="00832741" w:rsidRDefault="00832741">
      <w:pPr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Mokamasis dalykas: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  <w:t>Tema:</w:t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  <w:r>
        <w:rPr>
          <w:rFonts w:ascii="Palemonas" w:hAnsi="Palemonas"/>
          <w:sz w:val="24"/>
          <w:szCs w:val="24"/>
        </w:rPr>
        <w:tab/>
      </w:r>
    </w:p>
    <w:p w:rsidR="00832741" w:rsidRDefault="00832741">
      <w:pPr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Stebintis mokytojas:</w:t>
      </w:r>
    </w:p>
    <w:p w:rsidR="00832741" w:rsidRDefault="00832741">
      <w:pPr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Pamokos mokymosi uždavinys (ko mokiniai išmoks pamokoje):</w:t>
      </w:r>
    </w:p>
    <w:p w:rsidR="00832741" w:rsidRDefault="00832741">
      <w:pPr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Kokius mokymosi aspektus planuojame tobulinti šioje pamokoje? </w:t>
      </w:r>
    </w:p>
    <w:p w:rsidR="00832741" w:rsidRDefault="00832741">
      <w:pPr>
        <w:rPr>
          <w:rFonts w:ascii="Palemonas" w:hAnsi="Palemonas"/>
          <w:i/>
          <w:sz w:val="24"/>
          <w:szCs w:val="24"/>
        </w:rPr>
      </w:pPr>
      <w:r>
        <w:rPr>
          <w:rFonts w:ascii="Palemonas" w:hAnsi="Palemonas"/>
          <w:sz w:val="24"/>
          <w:szCs w:val="24"/>
        </w:rPr>
        <w:t xml:space="preserve">Pvz: mes mokytojai planuojame tobulinti šioje pamokoje: </w:t>
      </w:r>
      <w:r>
        <w:rPr>
          <w:rFonts w:ascii="Palemonas" w:hAnsi="Palemonas"/>
          <w:i/>
          <w:sz w:val="24"/>
          <w:szCs w:val="24"/>
        </w:rPr>
        <w:t>planavimo, klasės valdymo, klausimų formulavimo ar kt.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36"/>
        <w:gridCol w:w="1774"/>
        <w:gridCol w:w="1977"/>
        <w:gridCol w:w="1705"/>
        <w:gridCol w:w="1756"/>
        <w:gridCol w:w="1705"/>
        <w:gridCol w:w="1756"/>
        <w:gridCol w:w="2377"/>
      </w:tblGrid>
      <w:tr w:rsidR="00EE3C70" w:rsidTr="00EE3C70">
        <w:tc>
          <w:tcPr>
            <w:tcW w:w="1736" w:type="dxa"/>
          </w:tcPr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3751" w:type="dxa"/>
            <w:gridSpan w:val="2"/>
          </w:tcPr>
          <w:p w:rsidR="00832741" w:rsidRPr="00832741" w:rsidRDefault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Mokinys A</w:t>
            </w:r>
          </w:p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3461" w:type="dxa"/>
            <w:gridSpan w:val="2"/>
          </w:tcPr>
          <w:p w:rsidR="00832741" w:rsidRPr="00832741" w:rsidRDefault="00832741" w:rsidP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</w:t>
            </w:r>
            <w:r>
              <w:rPr>
                <w:rFonts w:ascii="Palemonas" w:hAnsi="Palemonas"/>
                <w:b/>
                <w:i/>
                <w:sz w:val="24"/>
                <w:szCs w:val="24"/>
              </w:rPr>
              <w:t>okinys B</w:t>
            </w:r>
          </w:p>
          <w:p w:rsidR="00832741" w:rsidRDefault="00832741" w:rsidP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3461" w:type="dxa"/>
            <w:gridSpan w:val="2"/>
          </w:tcPr>
          <w:p w:rsidR="00832741" w:rsidRPr="00832741" w:rsidRDefault="00832741" w:rsidP="00832741">
            <w:pPr>
              <w:rPr>
                <w:rFonts w:ascii="Palemonas" w:hAnsi="Palemonas"/>
                <w:b/>
                <w:i/>
                <w:sz w:val="24"/>
                <w:szCs w:val="24"/>
              </w:rPr>
            </w:pPr>
            <w:r w:rsidRPr="00832741">
              <w:rPr>
                <w:rFonts w:ascii="Palemonas" w:hAnsi="Palemonas"/>
                <w:b/>
                <w:i/>
                <w:sz w:val="24"/>
                <w:szCs w:val="24"/>
              </w:rPr>
              <w:t>M</w:t>
            </w:r>
            <w:r>
              <w:rPr>
                <w:rFonts w:ascii="Palemonas" w:hAnsi="Palemonas"/>
                <w:b/>
                <w:i/>
                <w:sz w:val="24"/>
                <w:szCs w:val="24"/>
              </w:rPr>
              <w:t>okinys C</w:t>
            </w:r>
          </w:p>
          <w:p w:rsidR="00832741" w:rsidRDefault="00832741" w:rsidP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Mokymosi pažangos lūkestis (kriterijus)</w:t>
            </w:r>
          </w:p>
        </w:tc>
        <w:tc>
          <w:tcPr>
            <w:tcW w:w="2377" w:type="dxa"/>
          </w:tcPr>
          <w:p w:rsidR="00832741" w:rsidRDefault="0083274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Tendencijos</w:t>
            </w:r>
            <w:r w:rsidR="00EE3C70">
              <w:rPr>
                <w:rFonts w:ascii="Palemonas" w:hAnsi="Palemonas"/>
                <w:i/>
                <w:sz w:val="24"/>
                <w:szCs w:val="24"/>
              </w:rPr>
              <w:t>/problemos</w:t>
            </w:r>
          </w:p>
        </w:tc>
      </w:tr>
      <w:tr w:rsidR="00EE3C70" w:rsidTr="00EE3C70">
        <w:trPr>
          <w:trHeight w:val="675"/>
        </w:trPr>
        <w:tc>
          <w:tcPr>
            <w:tcW w:w="1736" w:type="dxa"/>
          </w:tcPr>
          <w:p w:rsidR="00EE3C70" w:rsidRPr="00EE3C70" w:rsidRDefault="00EE3C70">
            <w:pPr>
              <w:rPr>
                <w:rFonts w:ascii="Palemonas" w:hAnsi="Palemonas"/>
                <w:b/>
                <w:sz w:val="24"/>
                <w:szCs w:val="24"/>
              </w:rPr>
            </w:pPr>
            <w:r w:rsidRPr="00EE3C70">
              <w:rPr>
                <w:rFonts w:ascii="Palemonas" w:hAnsi="Palemonas"/>
                <w:b/>
                <w:sz w:val="24"/>
                <w:szCs w:val="24"/>
              </w:rPr>
              <w:t>Pamokos dalys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1705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756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1705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Ko tikitės iš mokinio</w:t>
            </w:r>
          </w:p>
        </w:tc>
        <w:tc>
          <w:tcPr>
            <w:tcW w:w="1756" w:type="dxa"/>
          </w:tcPr>
          <w:p w:rsidR="00EE3C70" w:rsidRDefault="00EE3C70" w:rsidP="00AA18A1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Pastebėjimai pamokoje</w:t>
            </w: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I pamokos dalis</w:t>
            </w: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II pamokos dalis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III pamokos dalis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(apytikris laikas)</w:t>
            </w: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  <w:tr w:rsidR="00EE3C70" w:rsidTr="00EE3C70">
        <w:tc>
          <w:tcPr>
            <w:tcW w:w="1736" w:type="dxa"/>
          </w:tcPr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  <w:r>
              <w:rPr>
                <w:rFonts w:ascii="Palemonas" w:hAnsi="Palemonas"/>
                <w:i/>
                <w:sz w:val="24"/>
                <w:szCs w:val="24"/>
              </w:rPr>
              <w:t>Įžvalgos</w:t>
            </w:r>
          </w:p>
          <w:p w:rsidR="00EE3C70" w:rsidRDefault="00EE3C70" w:rsidP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1756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  <w:tc>
          <w:tcPr>
            <w:tcW w:w="2377" w:type="dxa"/>
          </w:tcPr>
          <w:p w:rsidR="00EE3C70" w:rsidRDefault="00EE3C70">
            <w:pPr>
              <w:rPr>
                <w:rFonts w:ascii="Palemonas" w:hAnsi="Palemonas"/>
                <w:i/>
                <w:sz w:val="24"/>
                <w:szCs w:val="24"/>
              </w:rPr>
            </w:pPr>
          </w:p>
        </w:tc>
      </w:tr>
    </w:tbl>
    <w:p w:rsidR="00832741" w:rsidRPr="00832741" w:rsidRDefault="00832741" w:rsidP="00EE3C70">
      <w:pPr>
        <w:rPr>
          <w:rFonts w:ascii="Palemonas" w:hAnsi="Palemonas"/>
          <w:i/>
          <w:sz w:val="24"/>
          <w:szCs w:val="24"/>
        </w:rPr>
      </w:pPr>
    </w:p>
    <w:sectPr w:rsidR="00832741" w:rsidRPr="00832741" w:rsidSect="00832741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41"/>
    <w:rsid w:val="00832741"/>
    <w:rsid w:val="00870F6A"/>
    <w:rsid w:val="00EB5619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cp:lastPrinted>2020-01-23T08:28:00Z</cp:lastPrinted>
  <dcterms:created xsi:type="dcterms:W3CDTF">2020-01-24T08:00:00Z</dcterms:created>
  <dcterms:modified xsi:type="dcterms:W3CDTF">2020-01-24T08:00:00Z</dcterms:modified>
</cp:coreProperties>
</file>